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70D" w:rsidRPr="002D5620" w:rsidRDefault="0045670D">
      <w:pPr>
        <w:rPr>
          <w:rFonts w:ascii="新細明體" w:hint="eastAsia"/>
          <w:color w:val="000000"/>
        </w:rPr>
      </w:pPr>
    </w:p>
    <w:p w:rsidR="0045670D" w:rsidRPr="002D5620" w:rsidRDefault="0045670D">
      <w:pPr>
        <w:pStyle w:val="a3"/>
        <w:snapToGrid w:val="0"/>
        <w:spacing w:line="280" w:lineRule="atLeast"/>
        <w:outlineLvl w:val="0"/>
        <w:rPr>
          <w:rFonts w:hint="eastAsia"/>
          <w:color w:val="000000"/>
        </w:rPr>
      </w:pPr>
      <w:r w:rsidRPr="002D5620">
        <w:rPr>
          <w:rFonts w:hint="eastAsia"/>
          <w:color w:val="000000"/>
        </w:rPr>
        <w:t>Tariff Rule Filing Request</w:t>
      </w:r>
    </w:p>
    <w:p w:rsidR="0045670D" w:rsidRPr="002D5620" w:rsidRDefault="0045670D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45670D" w:rsidRPr="002D5620">
        <w:tc>
          <w:tcPr>
            <w:tcW w:w="4181" w:type="dxa"/>
          </w:tcPr>
          <w:p w:rsidR="0045670D" w:rsidRPr="002D5620" w:rsidRDefault="0045670D">
            <w:pPr>
              <w:rPr>
                <w:rFonts w:hint="eastAsia"/>
                <w:color w:val="00000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Tariff Number</w:t>
            </w:r>
          </w:p>
        </w:tc>
        <w:tc>
          <w:tcPr>
            <w:tcW w:w="4181" w:type="dxa"/>
          </w:tcPr>
          <w:p w:rsidR="0045670D" w:rsidRPr="002D5620" w:rsidRDefault="0045670D" w:rsidP="00FF2FFA">
            <w:pPr>
              <w:rPr>
                <w:rFonts w:hint="eastAsia"/>
                <w:color w:val="00000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0</w:t>
            </w:r>
            <w:r w:rsidR="00FF2FFA" w:rsidRPr="002D5620">
              <w:rPr>
                <w:rFonts w:hint="eastAsia"/>
                <w:b/>
                <w:color w:val="000000"/>
                <w:sz w:val="20"/>
              </w:rPr>
              <w:t>71</w:t>
            </w:r>
          </w:p>
        </w:tc>
      </w:tr>
      <w:tr w:rsidR="00EC6E95" w:rsidRPr="002D5620">
        <w:tc>
          <w:tcPr>
            <w:tcW w:w="4181" w:type="dxa"/>
          </w:tcPr>
          <w:p w:rsidR="0045670D" w:rsidRPr="002D5620" w:rsidRDefault="0045670D">
            <w:pPr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Rule Number</w:t>
            </w:r>
          </w:p>
        </w:tc>
        <w:tc>
          <w:tcPr>
            <w:tcW w:w="4181" w:type="dxa"/>
          </w:tcPr>
          <w:p w:rsidR="0045670D" w:rsidRPr="002D5620" w:rsidRDefault="00775205" w:rsidP="008F3DB0">
            <w:pPr>
              <w:tabs>
                <w:tab w:val="left" w:pos="826"/>
              </w:tabs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1</w:t>
            </w:r>
          </w:p>
        </w:tc>
      </w:tr>
      <w:tr w:rsidR="00C30F6F" w:rsidRPr="002D5620">
        <w:tc>
          <w:tcPr>
            <w:tcW w:w="4181" w:type="dxa"/>
          </w:tcPr>
          <w:p w:rsidR="00C30F6F" w:rsidRPr="002D5620" w:rsidRDefault="00C30F6F" w:rsidP="00C30F6F">
            <w:pPr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Rule Name</w:t>
            </w:r>
          </w:p>
        </w:tc>
        <w:tc>
          <w:tcPr>
            <w:tcW w:w="4181" w:type="dxa"/>
          </w:tcPr>
          <w:p w:rsidR="00C30F6F" w:rsidRPr="002D5620" w:rsidRDefault="00775205" w:rsidP="00D2408D">
            <w:pPr>
              <w:rPr>
                <w:rFonts w:hint="eastAsia"/>
                <w:b/>
                <w:color w:val="000000"/>
                <w:sz w:val="20"/>
              </w:rPr>
            </w:pPr>
            <w:r w:rsidRPr="00FF2FFA">
              <w:rPr>
                <w:b/>
                <w:sz w:val="20"/>
              </w:rPr>
              <w:t>Definitions</w:t>
            </w:r>
          </w:p>
        </w:tc>
      </w:tr>
      <w:tr w:rsidR="0045670D" w:rsidRPr="002D5620">
        <w:tc>
          <w:tcPr>
            <w:tcW w:w="4181" w:type="dxa"/>
          </w:tcPr>
          <w:p w:rsidR="0045670D" w:rsidRPr="002D5620" w:rsidRDefault="0045670D">
            <w:pPr>
              <w:rPr>
                <w:rFonts w:hint="eastAsia"/>
                <w:b/>
                <w:color w:val="00000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Trade</w:t>
            </w:r>
          </w:p>
        </w:tc>
        <w:tc>
          <w:tcPr>
            <w:tcW w:w="4181" w:type="dxa"/>
          </w:tcPr>
          <w:p w:rsidR="0045670D" w:rsidRPr="002D5620" w:rsidRDefault="0045670D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</w:p>
        </w:tc>
      </w:tr>
      <w:tr w:rsidR="0045670D" w:rsidRPr="002D5620">
        <w:tc>
          <w:tcPr>
            <w:tcW w:w="4181" w:type="dxa"/>
          </w:tcPr>
          <w:p w:rsidR="0045670D" w:rsidRPr="002D5620" w:rsidRDefault="0045670D">
            <w:pPr>
              <w:rPr>
                <w:rFonts w:hint="eastAsia"/>
                <w:color w:val="000000"/>
              </w:rPr>
            </w:pPr>
            <w:r w:rsidRPr="002D5620">
              <w:rPr>
                <w:b/>
                <w:color w:val="000000"/>
                <w:sz w:val="20"/>
              </w:rPr>
              <w:t>Assessorial</w:t>
            </w:r>
          </w:p>
        </w:tc>
        <w:tc>
          <w:tcPr>
            <w:tcW w:w="4181" w:type="dxa"/>
          </w:tcPr>
          <w:p w:rsidR="0045670D" w:rsidRPr="002D5620" w:rsidRDefault="0045670D">
            <w:pPr>
              <w:rPr>
                <w:rFonts w:hint="eastAsia"/>
                <w:color w:val="000000"/>
              </w:rPr>
            </w:pPr>
          </w:p>
        </w:tc>
      </w:tr>
      <w:tr w:rsidR="0089589B" w:rsidRPr="002D5620">
        <w:tc>
          <w:tcPr>
            <w:tcW w:w="4181" w:type="dxa"/>
          </w:tcPr>
          <w:p w:rsidR="0089589B" w:rsidRPr="002D5620" w:rsidRDefault="0089589B" w:rsidP="0089589B">
            <w:pPr>
              <w:rPr>
                <w:rFonts w:hint="eastAsia"/>
                <w:color w:val="00000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Filing Date</w:t>
            </w:r>
          </w:p>
        </w:tc>
        <w:tc>
          <w:tcPr>
            <w:tcW w:w="4181" w:type="dxa"/>
          </w:tcPr>
          <w:p w:rsidR="0089589B" w:rsidRPr="002D5620" w:rsidRDefault="0089589B" w:rsidP="0089589B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20</w:t>
            </w:r>
            <w:r w:rsidRPr="002D5620">
              <w:rPr>
                <w:b/>
                <w:color w:val="000000"/>
                <w:sz w:val="20"/>
              </w:rPr>
              <w:t>21/6/15</w:t>
            </w:r>
          </w:p>
        </w:tc>
      </w:tr>
      <w:tr w:rsidR="0089589B" w:rsidRPr="002D5620">
        <w:tc>
          <w:tcPr>
            <w:tcW w:w="4181" w:type="dxa"/>
          </w:tcPr>
          <w:p w:rsidR="0089589B" w:rsidRPr="002D5620" w:rsidRDefault="0089589B" w:rsidP="0089589B">
            <w:pPr>
              <w:rPr>
                <w:rFonts w:hint="eastAsia"/>
                <w:color w:val="00000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Effective Date</w:t>
            </w:r>
          </w:p>
        </w:tc>
        <w:tc>
          <w:tcPr>
            <w:tcW w:w="4181" w:type="dxa"/>
          </w:tcPr>
          <w:p w:rsidR="0089589B" w:rsidRPr="002D5620" w:rsidRDefault="0089589B" w:rsidP="0089589B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20</w:t>
            </w:r>
            <w:r w:rsidRPr="002D5620">
              <w:rPr>
                <w:b/>
                <w:color w:val="000000"/>
                <w:sz w:val="20"/>
              </w:rPr>
              <w:t>21/7/15</w:t>
            </w:r>
          </w:p>
        </w:tc>
      </w:tr>
      <w:tr w:rsidR="0089589B" w:rsidRPr="002D5620">
        <w:tc>
          <w:tcPr>
            <w:tcW w:w="4181" w:type="dxa"/>
          </w:tcPr>
          <w:p w:rsidR="0089589B" w:rsidRPr="002D5620" w:rsidRDefault="0089589B" w:rsidP="0089589B">
            <w:pPr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Status</w:t>
            </w:r>
          </w:p>
        </w:tc>
        <w:tc>
          <w:tcPr>
            <w:tcW w:w="4181" w:type="dxa"/>
          </w:tcPr>
          <w:p w:rsidR="0089589B" w:rsidRPr="002D5620" w:rsidRDefault="0089589B" w:rsidP="0089589B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I</w:t>
            </w:r>
          </w:p>
        </w:tc>
      </w:tr>
      <w:tr w:rsidR="0089589B" w:rsidRPr="002D5620">
        <w:tc>
          <w:tcPr>
            <w:tcW w:w="4181" w:type="dxa"/>
          </w:tcPr>
          <w:p w:rsidR="0089589B" w:rsidRPr="002D5620" w:rsidRDefault="0089589B" w:rsidP="0089589B">
            <w:pPr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E</w:t>
            </w:r>
            <w:r w:rsidRPr="002D5620">
              <w:rPr>
                <w:b/>
                <w:color w:val="000000"/>
                <w:sz w:val="20"/>
              </w:rPr>
              <w:t>xpiration Date</w:t>
            </w:r>
          </w:p>
        </w:tc>
        <w:tc>
          <w:tcPr>
            <w:tcW w:w="4181" w:type="dxa"/>
          </w:tcPr>
          <w:p w:rsidR="0089589B" w:rsidRPr="002D5620" w:rsidRDefault="0089589B" w:rsidP="0089589B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</w:p>
        </w:tc>
      </w:tr>
    </w:tbl>
    <w:p w:rsidR="0045670D" w:rsidRPr="002D5620" w:rsidRDefault="0045670D" w:rsidP="00F12B47">
      <w:pPr>
        <w:rPr>
          <w:rFonts w:ascii="Courier New" w:hAnsi="Courier New" w:cs="Courier New"/>
          <w:color w:val="000000"/>
          <w:sz w:val="20"/>
          <w:szCs w:val="20"/>
        </w:rPr>
      </w:pPr>
    </w:p>
    <w:p w:rsidR="00552CF8" w:rsidRPr="002D5620" w:rsidRDefault="00552CF8" w:rsidP="00552CF8">
      <w:pPr>
        <w:rPr>
          <w:rFonts w:ascii="Courier New" w:hAnsi="Courier New" w:cs="Courier New"/>
          <w:b/>
          <w:color w:val="000000"/>
          <w:sz w:val="20"/>
        </w:rPr>
      </w:pPr>
      <w:r w:rsidRPr="002D5620">
        <w:rPr>
          <w:rFonts w:ascii="Courier New" w:hAnsi="Courier New" w:cs="Courier New"/>
          <w:b/>
          <w:color w:val="000000"/>
          <w:sz w:val="20"/>
        </w:rPr>
        <w:t>Rule Content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BOBTAIL SERVICE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The positioning of a container by road transport at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Merchant's premises for picking up later without it being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replaced by another.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BUSINESS DAY / WORKING DAY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The practice of the various ports and inland terminals shall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prevail.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CARGO, N.O.S.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Cargo not otherwise specified.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CARRIER</w:t>
      </w:r>
    </w:p>
    <w:p w:rsidR="00775205" w:rsidRPr="00FF2FFA" w:rsidRDefault="00775205" w:rsidP="00775205">
      <w:pPr>
        <w:pStyle w:val="HTML"/>
        <w:ind w:left="1365" w:hangingChars="650" w:hanging="1365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YANG</w:t>
      </w:r>
      <w:r w:rsidR="00C637CE">
        <w:rPr>
          <w:rFonts w:ascii="Courier New" w:hAnsi="Courier New" w:cs="Courier New" w:hint="eastAsia"/>
        </w:rPr>
        <w:t xml:space="preserve"> </w:t>
      </w:r>
      <w:r w:rsidRPr="00FF2FFA">
        <w:rPr>
          <w:rFonts w:ascii="Courier New" w:hAnsi="Courier New" w:cs="Courier New"/>
        </w:rPr>
        <w:t xml:space="preserve">MING or </w:t>
      </w:r>
      <w:r w:rsidRPr="00775205">
        <w:rPr>
          <w:rFonts w:ascii="Courier New" w:hAnsi="Courier New" w:cs="Courier New"/>
        </w:rPr>
        <w:t xml:space="preserve">YANG MING MARINE TRANSPORT CORPORATION </w:t>
      </w:r>
      <w:r w:rsidRPr="00FF2FFA">
        <w:rPr>
          <w:rFonts w:ascii="Courier New" w:hAnsi="Courier New" w:cs="Courier New"/>
        </w:rPr>
        <w:t xml:space="preserve"> or Carrier/Connecting intermodal carriers which are a party to this</w:t>
      </w:r>
      <w:r>
        <w:rPr>
          <w:rFonts w:ascii="Courier New" w:hAnsi="Courier New" w:cs="Courier New" w:hint="eastAsia"/>
        </w:rPr>
        <w:t xml:space="preserve"> </w:t>
      </w:r>
      <w:r w:rsidRPr="00FF2FFA">
        <w:rPr>
          <w:rFonts w:ascii="Courier New" w:hAnsi="Courier New" w:cs="Courier New"/>
        </w:rPr>
        <w:t>tariff.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CARRIER CONTAINERS / SHIPPER CONTAINER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The term carrier container or shipper container means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container over which the carrier or the shipper has control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either by ownership or by acquisition thereof under lease or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rental from container companies or container suppliers or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from similar sources.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lastRenderedPageBreak/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CARRIER'S HAULAGE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Inland haulage performed by the carrier under the terms/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conditions of the tariff on the instructions of the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Merchant.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CHARGE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The term "Charge" shall mean the amount or price stated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Per container or other designated unit to be charged and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collected by the carrier or carriers, or by the operator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of the terminal or wharf, for the use of any terminal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facility or for any service rendered cargo beyond ship's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tackle either at port of loading or port of discharge,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relating to or connected with receiving or delivering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property.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CHASSIS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Under frame, with wheels for the road transport of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containers.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CONSIGNOR, CONSIGNEE, SHIPPER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The term "Consignor", "Consignee' or "Shipper" include the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authorized representatives or agents of such "Consignor",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"Consignee" or "Shipper".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CONTAINER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Intermodal containers - 20' or 40' in length, and cargo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flates, with or without chassis, including trailer(s) on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wheels regardless of length.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CONTAINER YARD (CY)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The term "Container Yard" means the location designated by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Carrier in the port area where (1) the Carrier assemblies,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holds or stores container; and (2) where containers loaded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with goods are received or delivered.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CY-CY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The term "CY-CY" means containers packed off Carrier's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lastRenderedPageBreak/>
        <w:t xml:space="preserve">             premises and move to ultimate destination for unpacking by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Consignee off Carrier's premises at Port of Discharge.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(Also referred to as House to House).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DEMURRAGE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Charges against shipments and/or cargo in container beyond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free time at carrier's terminals.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DETENTION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Charges against merchants for use of carrier's containers/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chassis or other special equipments beyond prescribed free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period.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DOOR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Means customers door or business place.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DRAYAGE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Road transportation between the nearest railhead or inland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water terminal and merchant's place of loading.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HIGH CUBE CONTAINER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A container exceeding 86 external height, up to and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including 96 external height, which in all other respects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falls under the description of a standard container.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HOLIDAY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The term "Holiday" means any day designated as full holiday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nationally, by State Statue or by local proclamation and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those on which service to the shipping public is not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offered.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MERCHANT(S)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Shippers, consignees, agents, subsidiaries, affiliate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companies and freight forwarders who have a legal right to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represent the owner of the goods or to act for and on behalf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of parties.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MERCHANTS' HAULAGE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lastRenderedPageBreak/>
        <w:t xml:space="preserve">             Inland transport performed directly by the merchant.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MOTOR CARRIER'S TERMINAL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a.  A place where loaded or empty containers are received or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    delivered by motor carrier.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b.  A place where barge carrier assembles, holds or stores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    water carrier's containers.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MULTI-STOP SERVICE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A movement of a container by road transport where more than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one place of loading/unloading is involved.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OCEAN CARRIER'S PORT/TERMINAL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a.  A place where carrier receives shipments.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b.  A place where loaded or empty containers are received or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    dispatched by ocean carrier.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c.  A place where carrier holds or stores containers,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    trailers, chassis.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d.  A place where carrier interchange shipments with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    participating carriers.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ONE COMMODITY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Means any or all of the articles described in any one rate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item in this Tariff.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PLACE OF RECEIPT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Merchant's facilities at which physical handling of cargo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into containers is performed.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PLACE OF DELIVERY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Merchant's facilities at which physical handling of cargo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out of containers is performed.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PORT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The term "Port" means the port terminals where ocean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carrier's vessel calls.  For carriers designated port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terminals list, please refer to Scope of this tariff.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QUALITY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That process by which the carrier strives to meet its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customers' needs the first and every time by anticipating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and preventing problems.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RAIL CARRIER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Means participating Rail Carriers named in this Tariff.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RAMP or RAIL CARRIER'S TERMINAL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(a) The place where loaded or empty containers are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    received or delivered by rail carrier.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(b) The place where Rail Carrier assembles, holds or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    stores Ocean Carrier's Containers.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SHIPMENT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Except as otherwise provided, a shipment is defined as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that quantity of freight received from one shipper at one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point of origin, at one place one time on one bill of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lading or shipping document for delivery to one consignee,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at one point of destination.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SHIPPER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The term "Shipper" shall include the person named as such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in the bill of lading, the consignee and the owner of the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goods, the holder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SHIP'S TACKLE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The term "Ship's Tackle" in this Tariff means that location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immediately accessible to cargo gear use for lifting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containers to or from the vessel.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SHUTTLE SERVICE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the positioning of a container by road transport at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Merchant's premises for picking up later when it is replaced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by another container.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SITE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The term "Site" means a particular platform or specific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location for loading or unloading at a "Place".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SPECIAL RATE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Rate established for specified commodity for specific period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of time to cover what appears to be at the time the rate is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established, only a temporary volume movement of the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commodity.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STANDARD CONTAINER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An ISO basic container auitable for the carriage of dry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cargo, with a height of 8 or 86 fully closed, equipped with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end doors, non removable tops and suitable for cargo not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requiring environmental, atmospheric or temperature control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while en route.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STORAGE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The term "Storage" shall include the charge assessed by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the terminal on cargo remaining at the terminal after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free time has expired and before such cargo has been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loaded to the vessel or before such cargo has been placed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in public warehouse for storage.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STUFFING/UNSTUFFING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Means the physical loading/unloading of cargo into/out of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a container.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TRUCK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The term "Truck" means a vehicle or vehicles propelled or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drawn by a single mechanical power unit and used on the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highways in the transportation of property.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WORKING DAYS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Means that period of each calendar day excepting Saturdays,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Sundays and Holidays from 8:00 A.M. to 5:00 P.M.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VENTILATED, VENTILATION</w:t>
      </w:r>
    </w:p>
    <w:p w:rsidR="00775205" w:rsidRPr="00FF2FFA" w:rsidRDefault="00775205" w:rsidP="00775205">
      <w:pPr>
        <w:pStyle w:val="HTML"/>
        <w:rPr>
          <w:rFonts w:ascii="Courier New" w:hAnsi="Courier New" w:cs="Courier New"/>
        </w:rPr>
      </w:pPr>
      <w:r w:rsidRPr="00FF2FFA">
        <w:rPr>
          <w:rFonts w:ascii="Courier New" w:hAnsi="Courier New" w:cs="Courier New"/>
        </w:rPr>
        <w:t xml:space="preserve">             The term "Ventilated" or "Ventilation" means equipment with</w:t>
      </w:r>
    </w:p>
    <w:p w:rsidR="00775205" w:rsidRPr="00761618" w:rsidRDefault="00775205" w:rsidP="00775205">
      <w:pPr>
        <w:pStyle w:val="HTML"/>
        <w:rPr>
          <w:rFonts w:ascii="Courier New" w:hAnsi="Courier New" w:cs="Courier New" w:hint="eastAsia"/>
        </w:rPr>
      </w:pPr>
      <w:r w:rsidRPr="00FF2FFA">
        <w:rPr>
          <w:rFonts w:ascii="Courier New" w:hAnsi="Courier New" w:cs="Courier New"/>
        </w:rPr>
        <w:t xml:space="preserve">             openings to permit the passage of air through such openings.</w:t>
      </w:r>
    </w:p>
    <w:p w:rsidR="00A936C6" w:rsidRPr="00775205" w:rsidRDefault="00A936C6" w:rsidP="00552CF8">
      <w:pPr>
        <w:rPr>
          <w:rFonts w:ascii="Courier New" w:hAnsi="Courier New" w:cs="Courier New"/>
          <w:color w:val="000000"/>
          <w:sz w:val="20"/>
        </w:rPr>
      </w:pPr>
    </w:p>
    <w:sectPr w:rsidR="00A936C6" w:rsidRPr="007752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7FD2" w:rsidRDefault="00457FD2"/>
  </w:endnote>
  <w:endnote w:type="continuationSeparator" w:id="0">
    <w:p w:rsidR="00457FD2" w:rsidRDefault="00457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7FD2" w:rsidRDefault="00457FD2"/>
  </w:footnote>
  <w:footnote w:type="continuationSeparator" w:id="0">
    <w:p w:rsidR="00457FD2" w:rsidRDefault="00457F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70D"/>
    <w:rsid w:val="0002756F"/>
    <w:rsid w:val="0003147F"/>
    <w:rsid w:val="00043318"/>
    <w:rsid w:val="00050C7B"/>
    <w:rsid w:val="00084B9A"/>
    <w:rsid w:val="000C57ED"/>
    <w:rsid w:val="000D059B"/>
    <w:rsid w:val="00100A15"/>
    <w:rsid w:val="001321EE"/>
    <w:rsid w:val="001760AE"/>
    <w:rsid w:val="00177352"/>
    <w:rsid w:val="001A2EA6"/>
    <w:rsid w:val="001A5340"/>
    <w:rsid w:val="001C05EF"/>
    <w:rsid w:val="001F0BD0"/>
    <w:rsid w:val="002042DF"/>
    <w:rsid w:val="002A5ADD"/>
    <w:rsid w:val="002D5620"/>
    <w:rsid w:val="00327354"/>
    <w:rsid w:val="0032786B"/>
    <w:rsid w:val="00343667"/>
    <w:rsid w:val="003A3CE8"/>
    <w:rsid w:val="003A5FE1"/>
    <w:rsid w:val="003C65C9"/>
    <w:rsid w:val="003D11B0"/>
    <w:rsid w:val="00400B84"/>
    <w:rsid w:val="00400F7D"/>
    <w:rsid w:val="004072E7"/>
    <w:rsid w:val="00416C22"/>
    <w:rsid w:val="004230FA"/>
    <w:rsid w:val="0045670D"/>
    <w:rsid w:val="00457FD2"/>
    <w:rsid w:val="00474B70"/>
    <w:rsid w:val="0049660E"/>
    <w:rsid w:val="004A44B8"/>
    <w:rsid w:val="004C2735"/>
    <w:rsid w:val="004C49F5"/>
    <w:rsid w:val="004D3AD1"/>
    <w:rsid w:val="004D6423"/>
    <w:rsid w:val="004E09E3"/>
    <w:rsid w:val="004E4FB4"/>
    <w:rsid w:val="00512538"/>
    <w:rsid w:val="005262FD"/>
    <w:rsid w:val="00552CF8"/>
    <w:rsid w:val="00556CAD"/>
    <w:rsid w:val="00585AD2"/>
    <w:rsid w:val="005B5011"/>
    <w:rsid w:val="005C2964"/>
    <w:rsid w:val="005D47AA"/>
    <w:rsid w:val="00623A2C"/>
    <w:rsid w:val="00637E16"/>
    <w:rsid w:val="006616F3"/>
    <w:rsid w:val="00665402"/>
    <w:rsid w:val="00676421"/>
    <w:rsid w:val="006873C1"/>
    <w:rsid w:val="00687D4B"/>
    <w:rsid w:val="00695F8B"/>
    <w:rsid w:val="006C68FE"/>
    <w:rsid w:val="007011DE"/>
    <w:rsid w:val="00726E3B"/>
    <w:rsid w:val="0074753F"/>
    <w:rsid w:val="00752ACA"/>
    <w:rsid w:val="00761618"/>
    <w:rsid w:val="007631B1"/>
    <w:rsid w:val="00775205"/>
    <w:rsid w:val="007A7008"/>
    <w:rsid w:val="007C424F"/>
    <w:rsid w:val="007E38D4"/>
    <w:rsid w:val="007E6AB4"/>
    <w:rsid w:val="00867016"/>
    <w:rsid w:val="008828B0"/>
    <w:rsid w:val="0089589B"/>
    <w:rsid w:val="008B6B11"/>
    <w:rsid w:val="008C42BF"/>
    <w:rsid w:val="008D5122"/>
    <w:rsid w:val="008F3DB0"/>
    <w:rsid w:val="0097520E"/>
    <w:rsid w:val="009A0FE0"/>
    <w:rsid w:val="009D7E3F"/>
    <w:rsid w:val="00A2293D"/>
    <w:rsid w:val="00A25C95"/>
    <w:rsid w:val="00A25FC7"/>
    <w:rsid w:val="00A65D24"/>
    <w:rsid w:val="00A85D15"/>
    <w:rsid w:val="00A91F30"/>
    <w:rsid w:val="00A936C6"/>
    <w:rsid w:val="00AA25ED"/>
    <w:rsid w:val="00AD7D69"/>
    <w:rsid w:val="00B1367A"/>
    <w:rsid w:val="00B26432"/>
    <w:rsid w:val="00B54D7A"/>
    <w:rsid w:val="00B57CDE"/>
    <w:rsid w:val="00BA34A1"/>
    <w:rsid w:val="00C03EB2"/>
    <w:rsid w:val="00C30F6F"/>
    <w:rsid w:val="00C637CE"/>
    <w:rsid w:val="00C90016"/>
    <w:rsid w:val="00CC55F6"/>
    <w:rsid w:val="00D032C0"/>
    <w:rsid w:val="00D125BC"/>
    <w:rsid w:val="00D2408D"/>
    <w:rsid w:val="00D33702"/>
    <w:rsid w:val="00D41C0B"/>
    <w:rsid w:val="00D43145"/>
    <w:rsid w:val="00D77469"/>
    <w:rsid w:val="00DC1CF9"/>
    <w:rsid w:val="00E0608B"/>
    <w:rsid w:val="00E208DB"/>
    <w:rsid w:val="00E41F4C"/>
    <w:rsid w:val="00E77965"/>
    <w:rsid w:val="00EB0F32"/>
    <w:rsid w:val="00EC6E95"/>
    <w:rsid w:val="00ED5CEA"/>
    <w:rsid w:val="00F10355"/>
    <w:rsid w:val="00F12B47"/>
    <w:rsid w:val="00F17D38"/>
    <w:rsid w:val="00F27565"/>
    <w:rsid w:val="00F613FF"/>
    <w:rsid w:val="00F61624"/>
    <w:rsid w:val="00F7769C"/>
    <w:rsid w:val="00F831FC"/>
    <w:rsid w:val="00F85AA8"/>
    <w:rsid w:val="00FE484C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6450446-0B62-446A-A53B-7F435EFC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paragraph" w:styleId="a4">
    <w:name w:val="header"/>
    <w:basedOn w:val="a"/>
    <w:link w:val="a5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customStyle="1" w:styleId="a5">
    <w:name w:val="頁首 字元"/>
    <w:link w:val="a4"/>
    <w:rsid w:val="00C90016"/>
    <w:rPr>
      <w:kern w:val="2"/>
    </w:rPr>
  </w:style>
  <w:style w:type="paragraph" w:styleId="a7">
    <w:name w:val="footer"/>
    <w:basedOn w:val="a"/>
    <w:link w:val="a8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900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1458</Words>
  <Characters>8316</Characters>
  <Application>Microsoft Office Word</Application>
  <DocSecurity>0</DocSecurity>
  <Lines>69</Lines>
  <Paragraphs>19</Paragraphs>
  <ScaleCrop>false</ScaleCrop>
  <Company>YML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fmc_filing</dc:creator>
  <cp:keywords/>
  <cp:lastModifiedBy>YM-ITBS Leo Hsu 徐胤豐</cp:lastModifiedBy>
  <cp:revision>2</cp:revision>
  <cp:lastPrinted>1601-01-01T00:00:00Z</cp:lastPrinted>
  <dcterms:created xsi:type="dcterms:W3CDTF">2023-03-28T02:57:00Z</dcterms:created>
  <dcterms:modified xsi:type="dcterms:W3CDTF">2023-03-28T02:57:00Z</dcterms:modified>
</cp:coreProperties>
</file>