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0B60" w:rsidRDefault="00390B60">
      <w:pPr>
        <w:rPr>
          <w:rFonts w:ascii="新細明體" w:hint="eastAsia"/>
        </w:rPr>
      </w:pPr>
    </w:p>
    <w:p w:rsidR="00390B60" w:rsidRDefault="00390B60">
      <w:pPr>
        <w:pStyle w:val="a3"/>
        <w:snapToGrid w:val="0"/>
        <w:spacing w:line="280" w:lineRule="atLeast"/>
        <w:rPr>
          <w:rFonts w:hint="eastAsia"/>
        </w:rPr>
      </w:pPr>
      <w:r>
        <w:rPr>
          <w:rFonts w:hint="eastAsia"/>
        </w:rPr>
        <w:t>Tariff Rule Filing Request</w:t>
      </w:r>
    </w:p>
    <w:p w:rsidR="00390B60" w:rsidRPr="00154E18" w:rsidRDefault="00390B60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1"/>
        <w:gridCol w:w="4181"/>
      </w:tblGrid>
      <w:tr w:rsidR="00390B60" w:rsidRPr="00154E18">
        <w:tc>
          <w:tcPr>
            <w:tcW w:w="4181" w:type="dxa"/>
          </w:tcPr>
          <w:p w:rsidR="00390B60" w:rsidRPr="00154E18" w:rsidRDefault="00390B60">
            <w:pPr>
              <w:rPr>
                <w:rFonts w:hint="eastAsia"/>
              </w:rPr>
            </w:pPr>
            <w:r w:rsidRPr="00154E18">
              <w:rPr>
                <w:rFonts w:hint="eastAsia"/>
                <w:b/>
              </w:rPr>
              <w:t>Tariff Number</w:t>
            </w:r>
          </w:p>
        </w:tc>
        <w:tc>
          <w:tcPr>
            <w:tcW w:w="4181" w:type="dxa"/>
          </w:tcPr>
          <w:p w:rsidR="00390B60" w:rsidRPr="00154E18" w:rsidRDefault="008F526C">
            <w:r>
              <w:rPr>
                <w:rFonts w:hint="eastAsia"/>
                <w:b/>
              </w:rPr>
              <w:t>0</w:t>
            </w:r>
            <w:r w:rsidR="00390B60" w:rsidRPr="00154E18">
              <w:rPr>
                <w:rFonts w:hint="eastAsia"/>
                <w:b/>
              </w:rPr>
              <w:t>6</w:t>
            </w:r>
            <w:r w:rsidR="00390B60" w:rsidRPr="00154E18">
              <w:rPr>
                <w:b/>
              </w:rPr>
              <w:t>1</w:t>
            </w:r>
          </w:p>
        </w:tc>
      </w:tr>
      <w:tr w:rsidR="00390B60" w:rsidRPr="00154E18">
        <w:tc>
          <w:tcPr>
            <w:tcW w:w="4181" w:type="dxa"/>
          </w:tcPr>
          <w:p w:rsidR="00390B60" w:rsidRPr="00154E18" w:rsidRDefault="00390B60">
            <w:pPr>
              <w:rPr>
                <w:rFonts w:hint="eastAsia"/>
              </w:rPr>
            </w:pPr>
            <w:r w:rsidRPr="00154E18">
              <w:rPr>
                <w:rFonts w:hint="eastAsia"/>
                <w:b/>
              </w:rPr>
              <w:t>Rule Number</w:t>
            </w:r>
          </w:p>
        </w:tc>
        <w:tc>
          <w:tcPr>
            <w:tcW w:w="4181" w:type="dxa"/>
          </w:tcPr>
          <w:p w:rsidR="00390B60" w:rsidRPr="00154E18" w:rsidRDefault="006F2633">
            <w:pPr>
              <w:snapToGrid w:val="0"/>
              <w:spacing w:line="280" w:lineRule="atLeast"/>
              <w:rPr>
                <w:b/>
                <w:bCs/>
              </w:rPr>
            </w:pPr>
            <w:r w:rsidRPr="00154E18">
              <w:rPr>
                <w:rFonts w:hint="eastAsia"/>
                <w:b/>
                <w:bCs/>
              </w:rPr>
              <w:t>28</w:t>
            </w:r>
          </w:p>
        </w:tc>
      </w:tr>
      <w:tr w:rsidR="00390B60" w:rsidRPr="00154E18">
        <w:tc>
          <w:tcPr>
            <w:tcW w:w="4181" w:type="dxa"/>
          </w:tcPr>
          <w:p w:rsidR="00390B60" w:rsidRPr="00154E18" w:rsidRDefault="00390B60">
            <w:pPr>
              <w:rPr>
                <w:rFonts w:hint="eastAsia"/>
              </w:rPr>
            </w:pPr>
            <w:r w:rsidRPr="00154E18">
              <w:rPr>
                <w:rFonts w:hint="eastAsia"/>
                <w:b/>
              </w:rPr>
              <w:t>Rule Name</w:t>
            </w:r>
          </w:p>
        </w:tc>
        <w:tc>
          <w:tcPr>
            <w:tcW w:w="4181" w:type="dxa"/>
          </w:tcPr>
          <w:p w:rsidR="00390B60" w:rsidRPr="00154E18" w:rsidRDefault="006F2633">
            <w:pPr>
              <w:snapToGrid w:val="0"/>
              <w:spacing w:line="280" w:lineRule="atLeast"/>
              <w:rPr>
                <w:rFonts w:hint="eastAsia"/>
                <w:b/>
                <w:bCs/>
              </w:rPr>
            </w:pPr>
            <w:r w:rsidRPr="00154E18">
              <w:rPr>
                <w:b/>
                <w:color w:val="000000"/>
                <w:kern w:val="0"/>
              </w:rPr>
              <w:t>Definitions</w:t>
            </w:r>
          </w:p>
        </w:tc>
      </w:tr>
      <w:tr w:rsidR="00390B60" w:rsidRPr="00154E18">
        <w:tc>
          <w:tcPr>
            <w:tcW w:w="4181" w:type="dxa"/>
          </w:tcPr>
          <w:p w:rsidR="00390B60" w:rsidRPr="00154E18" w:rsidRDefault="00390B60">
            <w:pPr>
              <w:rPr>
                <w:rFonts w:hint="eastAsia"/>
              </w:rPr>
            </w:pPr>
            <w:r w:rsidRPr="00154E18">
              <w:rPr>
                <w:rFonts w:hint="eastAsia"/>
                <w:b/>
              </w:rPr>
              <w:t>Trade</w:t>
            </w:r>
          </w:p>
        </w:tc>
        <w:tc>
          <w:tcPr>
            <w:tcW w:w="4181" w:type="dxa"/>
          </w:tcPr>
          <w:p w:rsidR="00390B60" w:rsidRPr="00154E18" w:rsidRDefault="00390B60">
            <w:pPr>
              <w:snapToGrid w:val="0"/>
              <w:spacing w:line="280" w:lineRule="atLeast"/>
              <w:rPr>
                <w:b/>
              </w:rPr>
            </w:pPr>
            <w:r w:rsidRPr="00154E18">
              <w:rPr>
                <w:b/>
              </w:rPr>
              <w:t>TAWB</w:t>
            </w:r>
          </w:p>
        </w:tc>
      </w:tr>
      <w:tr w:rsidR="00390B60" w:rsidRPr="00154E18">
        <w:tc>
          <w:tcPr>
            <w:tcW w:w="4181" w:type="dxa"/>
          </w:tcPr>
          <w:p w:rsidR="00390B60" w:rsidRPr="00154E18" w:rsidRDefault="00390B60">
            <w:pPr>
              <w:rPr>
                <w:rFonts w:hint="eastAsia"/>
              </w:rPr>
            </w:pPr>
            <w:r w:rsidRPr="00154E18">
              <w:rPr>
                <w:b/>
              </w:rPr>
              <w:t>Assessorial</w:t>
            </w:r>
          </w:p>
        </w:tc>
        <w:tc>
          <w:tcPr>
            <w:tcW w:w="4181" w:type="dxa"/>
          </w:tcPr>
          <w:p w:rsidR="00390B60" w:rsidRPr="00154E18" w:rsidRDefault="00390B60">
            <w:pPr>
              <w:rPr>
                <w:color w:val="FF0000"/>
              </w:rPr>
            </w:pPr>
          </w:p>
        </w:tc>
      </w:tr>
      <w:tr w:rsidR="00F22CF5" w:rsidRPr="00154E18">
        <w:tc>
          <w:tcPr>
            <w:tcW w:w="4181" w:type="dxa"/>
          </w:tcPr>
          <w:p w:rsidR="00F22CF5" w:rsidRPr="00154E18" w:rsidRDefault="00F22CF5">
            <w:pPr>
              <w:rPr>
                <w:rFonts w:hint="eastAsia"/>
              </w:rPr>
            </w:pPr>
            <w:r w:rsidRPr="00154E18">
              <w:rPr>
                <w:rFonts w:hint="eastAsia"/>
                <w:b/>
              </w:rPr>
              <w:t>Filing Date</w:t>
            </w:r>
          </w:p>
        </w:tc>
        <w:tc>
          <w:tcPr>
            <w:tcW w:w="4181" w:type="dxa"/>
          </w:tcPr>
          <w:p w:rsidR="00F22CF5" w:rsidRPr="00154E18" w:rsidRDefault="00F22CF5" w:rsidP="00154E18">
            <w:pPr>
              <w:snapToGrid w:val="0"/>
              <w:spacing w:line="280" w:lineRule="atLeast"/>
              <w:rPr>
                <w:b/>
              </w:rPr>
            </w:pPr>
            <w:r w:rsidRPr="00154E18">
              <w:rPr>
                <w:b/>
              </w:rPr>
              <w:t>20</w:t>
            </w:r>
            <w:r w:rsidR="00154E18" w:rsidRPr="00154E18">
              <w:rPr>
                <w:b/>
              </w:rPr>
              <w:t>21/06/15</w:t>
            </w:r>
          </w:p>
        </w:tc>
      </w:tr>
      <w:tr w:rsidR="00F22CF5" w:rsidRPr="00154E18">
        <w:tc>
          <w:tcPr>
            <w:tcW w:w="4181" w:type="dxa"/>
          </w:tcPr>
          <w:p w:rsidR="00F22CF5" w:rsidRPr="00154E18" w:rsidRDefault="00F22CF5">
            <w:pPr>
              <w:rPr>
                <w:rFonts w:hint="eastAsia"/>
              </w:rPr>
            </w:pPr>
            <w:r w:rsidRPr="00154E18">
              <w:rPr>
                <w:rFonts w:hint="eastAsia"/>
                <w:b/>
              </w:rPr>
              <w:t>Effective Date</w:t>
            </w:r>
          </w:p>
        </w:tc>
        <w:tc>
          <w:tcPr>
            <w:tcW w:w="4181" w:type="dxa"/>
          </w:tcPr>
          <w:p w:rsidR="00F22CF5" w:rsidRPr="00154E18" w:rsidRDefault="00014415" w:rsidP="00154E18">
            <w:pPr>
              <w:snapToGrid w:val="0"/>
              <w:spacing w:line="280" w:lineRule="atLeast"/>
              <w:rPr>
                <w:rFonts w:hint="eastAsia"/>
                <w:b/>
              </w:rPr>
            </w:pPr>
            <w:r w:rsidRPr="00154E18">
              <w:rPr>
                <w:rFonts w:hint="eastAsia"/>
                <w:b/>
              </w:rPr>
              <w:t>20</w:t>
            </w:r>
            <w:r w:rsidR="00154E18" w:rsidRPr="00154E18">
              <w:rPr>
                <w:b/>
              </w:rPr>
              <w:t>21/07/15</w:t>
            </w:r>
          </w:p>
        </w:tc>
      </w:tr>
      <w:tr w:rsidR="00390B60" w:rsidRPr="00154E18">
        <w:tc>
          <w:tcPr>
            <w:tcW w:w="4181" w:type="dxa"/>
          </w:tcPr>
          <w:p w:rsidR="00390B60" w:rsidRPr="00154E18" w:rsidRDefault="00390B60">
            <w:pPr>
              <w:rPr>
                <w:rFonts w:hint="eastAsia"/>
                <w:b/>
              </w:rPr>
            </w:pPr>
            <w:r w:rsidRPr="00154E18">
              <w:rPr>
                <w:rFonts w:hint="eastAsia"/>
                <w:b/>
              </w:rPr>
              <w:t>Status</w:t>
            </w:r>
          </w:p>
        </w:tc>
        <w:tc>
          <w:tcPr>
            <w:tcW w:w="4181" w:type="dxa"/>
          </w:tcPr>
          <w:p w:rsidR="00390B60" w:rsidRPr="00154E18" w:rsidRDefault="00154E18">
            <w:pPr>
              <w:snapToGrid w:val="0"/>
              <w:spacing w:line="280" w:lineRule="atLeast"/>
              <w:rPr>
                <w:b/>
              </w:rPr>
            </w:pPr>
            <w:r w:rsidRPr="00154E18">
              <w:rPr>
                <w:rFonts w:hint="eastAsia"/>
                <w:b/>
              </w:rPr>
              <w:t>I</w:t>
            </w:r>
          </w:p>
        </w:tc>
      </w:tr>
      <w:tr w:rsidR="00154E18" w:rsidRPr="00154E18">
        <w:tc>
          <w:tcPr>
            <w:tcW w:w="4181" w:type="dxa"/>
          </w:tcPr>
          <w:p w:rsidR="00154E18" w:rsidRPr="00154E18" w:rsidRDefault="00154E18">
            <w:pPr>
              <w:rPr>
                <w:rFonts w:hint="eastAsia"/>
                <w:b/>
              </w:rPr>
            </w:pPr>
            <w:r w:rsidRPr="00154E18">
              <w:rPr>
                <w:rFonts w:hint="eastAsia"/>
                <w:b/>
              </w:rPr>
              <w:t>Expiration Date</w:t>
            </w:r>
          </w:p>
        </w:tc>
        <w:tc>
          <w:tcPr>
            <w:tcW w:w="4181" w:type="dxa"/>
          </w:tcPr>
          <w:p w:rsidR="00154E18" w:rsidRPr="00154E18" w:rsidRDefault="00154E18">
            <w:pPr>
              <w:snapToGrid w:val="0"/>
              <w:spacing w:line="280" w:lineRule="atLeast"/>
              <w:rPr>
                <w:rFonts w:hint="eastAsia"/>
                <w:b/>
              </w:rPr>
            </w:pPr>
          </w:p>
        </w:tc>
      </w:tr>
    </w:tbl>
    <w:p w:rsidR="006F2633" w:rsidRDefault="006F2633" w:rsidP="006F2633">
      <w:pPr>
        <w:rPr>
          <w:rFonts w:ascii="Courier New" w:hAnsi="Courier New" w:cs="Courier New" w:hint="eastAsia"/>
          <w:sz w:val="20"/>
        </w:rPr>
      </w:pPr>
    </w:p>
    <w:p w:rsidR="006F2633" w:rsidRPr="006F2633" w:rsidRDefault="006F2633" w:rsidP="006F2633">
      <w:pPr>
        <w:rPr>
          <w:rFonts w:ascii="Courier New" w:hAnsi="Courier New" w:cs="Courier New"/>
          <w:sz w:val="20"/>
        </w:rPr>
      </w:pPr>
      <w:r w:rsidRPr="006F2633">
        <w:rPr>
          <w:rFonts w:ascii="Courier New" w:hAnsi="Courier New" w:cs="Courier New"/>
          <w:sz w:val="20"/>
        </w:rPr>
        <w:t>Rule Content</w:t>
      </w:r>
    </w:p>
    <w:p w:rsidR="006F2633" w:rsidRPr="006F2633" w:rsidRDefault="006F2633" w:rsidP="006F2633">
      <w:pPr>
        <w:rPr>
          <w:rFonts w:ascii="Courier New" w:hAnsi="Courier New" w:cs="Courier New"/>
          <w:sz w:val="20"/>
        </w:rPr>
      </w:pPr>
    </w:p>
    <w:p w:rsidR="006F2633" w:rsidRDefault="006F2633" w:rsidP="006F2633">
      <w:pPr>
        <w:rPr>
          <w:rFonts w:ascii="Courier New" w:hAnsi="Courier New" w:cs="Courier New" w:hint="eastAsia"/>
          <w:sz w:val="20"/>
        </w:rPr>
      </w:pPr>
      <w:r w:rsidRPr="006F2633">
        <w:rPr>
          <w:rFonts w:ascii="Courier New" w:hAnsi="Courier New" w:cs="Courier New"/>
          <w:sz w:val="20"/>
        </w:rPr>
        <w:t xml:space="preserve">The following words whether contained on the front or back hereof have </w:t>
      </w:r>
    </w:p>
    <w:p w:rsidR="006F2633" w:rsidRPr="006F2633" w:rsidRDefault="006F2633" w:rsidP="006F2633">
      <w:pPr>
        <w:rPr>
          <w:rFonts w:ascii="Courier New" w:hAnsi="Courier New" w:cs="Courier New"/>
          <w:sz w:val="20"/>
        </w:rPr>
      </w:pPr>
      <w:r w:rsidRPr="006F2633">
        <w:rPr>
          <w:rFonts w:ascii="Courier New" w:hAnsi="Courier New" w:cs="Courier New"/>
          <w:sz w:val="20"/>
        </w:rPr>
        <w:t>the meanings hereby assigned:</w:t>
      </w:r>
    </w:p>
    <w:p w:rsidR="006F2633" w:rsidRPr="006F2633" w:rsidRDefault="006F2633" w:rsidP="006F2633">
      <w:pPr>
        <w:rPr>
          <w:rFonts w:ascii="Courier New" w:hAnsi="Courier New" w:cs="Courier New"/>
          <w:sz w:val="20"/>
        </w:rPr>
      </w:pPr>
    </w:p>
    <w:p w:rsidR="006F2633" w:rsidRDefault="006F2633" w:rsidP="006F2633">
      <w:pPr>
        <w:rPr>
          <w:rFonts w:ascii="Courier New" w:hAnsi="Courier New" w:cs="Courier New" w:hint="eastAsia"/>
          <w:sz w:val="20"/>
        </w:rPr>
      </w:pPr>
      <w:r w:rsidRPr="006F2633">
        <w:rPr>
          <w:rFonts w:ascii="Courier New" w:hAnsi="Courier New" w:cs="Courier New"/>
          <w:sz w:val="20"/>
        </w:rPr>
        <w:t xml:space="preserve">(a)  "Carriage" means the whole or any part of the operations and services </w:t>
      </w:r>
    </w:p>
    <w:p w:rsidR="006F2633" w:rsidRDefault="006F2633" w:rsidP="006F2633">
      <w:pPr>
        <w:ind w:firstLineChars="300" w:firstLine="600"/>
        <w:rPr>
          <w:rFonts w:ascii="Courier New" w:hAnsi="Courier New" w:cs="Courier New" w:hint="eastAsia"/>
          <w:sz w:val="20"/>
        </w:rPr>
      </w:pPr>
      <w:r w:rsidRPr="006F2633">
        <w:rPr>
          <w:rFonts w:ascii="Courier New" w:hAnsi="Courier New" w:cs="Courier New"/>
          <w:sz w:val="20"/>
        </w:rPr>
        <w:t xml:space="preserve">undertaken by the Carrier in respect of the Goods covered by this </w:t>
      </w:r>
    </w:p>
    <w:p w:rsidR="006F2633" w:rsidRPr="006F2633" w:rsidRDefault="006F2633" w:rsidP="006F2633">
      <w:pPr>
        <w:ind w:firstLineChars="300" w:firstLine="600"/>
        <w:rPr>
          <w:rFonts w:ascii="Courier New" w:hAnsi="Courier New" w:cs="Courier New"/>
          <w:sz w:val="20"/>
        </w:rPr>
      </w:pPr>
      <w:r w:rsidRPr="006F2633">
        <w:rPr>
          <w:rFonts w:ascii="Courier New" w:hAnsi="Courier New" w:cs="Courier New"/>
          <w:sz w:val="20"/>
        </w:rPr>
        <w:t>Bill of Lading.</w:t>
      </w:r>
    </w:p>
    <w:p w:rsidR="006F2633" w:rsidRPr="006F2633" w:rsidRDefault="006F2633" w:rsidP="006F2633">
      <w:pPr>
        <w:rPr>
          <w:rFonts w:ascii="Courier New" w:hAnsi="Courier New" w:cs="Courier New"/>
          <w:sz w:val="20"/>
        </w:rPr>
      </w:pPr>
    </w:p>
    <w:p w:rsidR="006F2633" w:rsidRPr="00CC7D58" w:rsidRDefault="006F2633" w:rsidP="006F2633">
      <w:pPr>
        <w:rPr>
          <w:rFonts w:ascii="Courier New" w:hAnsi="Courier New" w:cs="Courier New"/>
          <w:sz w:val="20"/>
        </w:rPr>
      </w:pPr>
      <w:r w:rsidRPr="006F2633">
        <w:rPr>
          <w:rFonts w:ascii="Courier New" w:hAnsi="Courier New" w:cs="Courier New"/>
          <w:sz w:val="20"/>
        </w:rPr>
        <w:t xml:space="preserve">(b)  "Carrier" means </w:t>
      </w:r>
      <w:r w:rsidR="00CC7D58" w:rsidRPr="00CC7D58">
        <w:rPr>
          <w:rFonts w:ascii="Courier New" w:hAnsi="Courier New" w:cs="Courier New"/>
          <w:sz w:val="20"/>
        </w:rPr>
        <w:t>YANG MING MARINE TRANSPORT CORPORATION</w:t>
      </w:r>
      <w:r w:rsidRPr="006F2633">
        <w:rPr>
          <w:rFonts w:ascii="Courier New" w:hAnsi="Courier New" w:cs="Courier New"/>
          <w:sz w:val="20"/>
        </w:rPr>
        <w:t>.</w:t>
      </w:r>
    </w:p>
    <w:p w:rsidR="006F2633" w:rsidRPr="00CC7D58" w:rsidRDefault="006F2633" w:rsidP="006F2633">
      <w:pPr>
        <w:rPr>
          <w:rFonts w:ascii="Courier New" w:hAnsi="Courier New" w:cs="Courier New"/>
          <w:sz w:val="20"/>
        </w:rPr>
      </w:pPr>
    </w:p>
    <w:p w:rsidR="006F2633" w:rsidRDefault="006F2633" w:rsidP="006F2633">
      <w:pPr>
        <w:rPr>
          <w:rFonts w:ascii="Courier New" w:hAnsi="Courier New" w:cs="Courier New" w:hint="eastAsia"/>
          <w:sz w:val="20"/>
        </w:rPr>
      </w:pPr>
      <w:r w:rsidRPr="006F2633">
        <w:rPr>
          <w:rFonts w:ascii="Courier New" w:hAnsi="Courier New" w:cs="Courier New"/>
          <w:sz w:val="20"/>
        </w:rPr>
        <w:t xml:space="preserve">(c)  "Container" includes any ISO standard container, trailer, </w:t>
      </w:r>
    </w:p>
    <w:p w:rsidR="006F2633" w:rsidRDefault="006F2633" w:rsidP="006F2633">
      <w:pPr>
        <w:ind w:firstLineChars="250" w:firstLine="500"/>
        <w:rPr>
          <w:rFonts w:ascii="Courier New" w:hAnsi="Courier New" w:cs="Courier New" w:hint="eastAsia"/>
          <w:sz w:val="20"/>
        </w:rPr>
      </w:pPr>
      <w:r w:rsidRPr="006F2633">
        <w:rPr>
          <w:rFonts w:ascii="Courier New" w:hAnsi="Courier New" w:cs="Courier New"/>
          <w:sz w:val="20"/>
        </w:rPr>
        <w:t xml:space="preserve">transportable tank, flat rack and/or other item of transportation </w:t>
      </w:r>
    </w:p>
    <w:p w:rsidR="006F2633" w:rsidRPr="006F2633" w:rsidRDefault="006F2633" w:rsidP="006F2633">
      <w:pPr>
        <w:rPr>
          <w:rFonts w:ascii="Courier New" w:hAnsi="Courier New" w:cs="Courier New"/>
          <w:sz w:val="20"/>
        </w:rPr>
      </w:pPr>
      <w:r w:rsidRPr="006F2633">
        <w:rPr>
          <w:rFonts w:ascii="Courier New" w:hAnsi="Courier New" w:cs="Courier New"/>
          <w:sz w:val="20"/>
        </w:rPr>
        <w:t>equipment in conformance with ISO standards.</w:t>
      </w:r>
    </w:p>
    <w:p w:rsidR="006F2633" w:rsidRPr="006F2633" w:rsidRDefault="006F2633" w:rsidP="006F2633">
      <w:pPr>
        <w:rPr>
          <w:rFonts w:ascii="Courier New" w:hAnsi="Courier New" w:cs="Courier New"/>
          <w:sz w:val="20"/>
        </w:rPr>
      </w:pPr>
    </w:p>
    <w:p w:rsidR="006F2633" w:rsidRDefault="006F2633" w:rsidP="006F2633">
      <w:pPr>
        <w:rPr>
          <w:rFonts w:ascii="Courier New" w:hAnsi="Courier New" w:cs="Courier New" w:hint="eastAsia"/>
          <w:sz w:val="20"/>
        </w:rPr>
      </w:pPr>
      <w:r w:rsidRPr="006F2633">
        <w:rPr>
          <w:rFonts w:ascii="Courier New" w:hAnsi="Courier New" w:cs="Courier New"/>
          <w:sz w:val="20"/>
        </w:rPr>
        <w:t xml:space="preserve">(d)  "Freight" includes all charges payable to the Carrier in accordance </w:t>
      </w:r>
    </w:p>
    <w:p w:rsidR="006F2633" w:rsidRPr="006F2633" w:rsidRDefault="006F2633" w:rsidP="006F2633">
      <w:pPr>
        <w:ind w:firstLineChars="250" w:firstLine="500"/>
        <w:rPr>
          <w:rFonts w:ascii="Courier New" w:hAnsi="Courier New" w:cs="Courier New"/>
          <w:sz w:val="20"/>
        </w:rPr>
      </w:pPr>
      <w:r w:rsidRPr="006F2633">
        <w:rPr>
          <w:rFonts w:ascii="Courier New" w:hAnsi="Courier New" w:cs="Courier New"/>
          <w:sz w:val="20"/>
        </w:rPr>
        <w:t>with the applicable Tariff and this Bill of Lading.</w:t>
      </w:r>
    </w:p>
    <w:p w:rsidR="006F2633" w:rsidRPr="006F2633" w:rsidRDefault="006F2633" w:rsidP="006F2633">
      <w:pPr>
        <w:rPr>
          <w:rFonts w:ascii="Courier New" w:hAnsi="Courier New" w:cs="Courier New"/>
          <w:sz w:val="20"/>
        </w:rPr>
      </w:pPr>
    </w:p>
    <w:p w:rsidR="006F2633" w:rsidRDefault="006F2633" w:rsidP="006F2633">
      <w:pPr>
        <w:rPr>
          <w:rFonts w:ascii="Courier New" w:hAnsi="Courier New" w:cs="Courier New" w:hint="eastAsia"/>
          <w:sz w:val="20"/>
        </w:rPr>
      </w:pPr>
      <w:r w:rsidRPr="006F2633">
        <w:rPr>
          <w:rFonts w:ascii="Courier New" w:hAnsi="Courier New" w:cs="Courier New"/>
          <w:sz w:val="20"/>
        </w:rPr>
        <w:t xml:space="preserve">(e)  "Goods" means the whole or any part of the cargo received from the </w:t>
      </w:r>
    </w:p>
    <w:p w:rsidR="006F2633" w:rsidRDefault="006F2633" w:rsidP="006F2633">
      <w:pPr>
        <w:ind w:firstLineChars="250" w:firstLine="500"/>
        <w:rPr>
          <w:rFonts w:ascii="Courier New" w:hAnsi="Courier New" w:cs="Courier New" w:hint="eastAsia"/>
          <w:sz w:val="20"/>
        </w:rPr>
      </w:pPr>
      <w:r w:rsidRPr="006F2633">
        <w:rPr>
          <w:rFonts w:ascii="Courier New" w:hAnsi="Courier New" w:cs="Courier New"/>
          <w:sz w:val="20"/>
        </w:rPr>
        <w:t xml:space="preserve">Merchant and includes any equipment or Container(s) not supplied by </w:t>
      </w:r>
    </w:p>
    <w:p w:rsidR="006F2633" w:rsidRPr="006F2633" w:rsidRDefault="006F2633" w:rsidP="006F2633">
      <w:pPr>
        <w:ind w:firstLineChars="250" w:firstLine="500"/>
        <w:rPr>
          <w:rFonts w:ascii="Courier New" w:hAnsi="Courier New" w:cs="Courier New"/>
          <w:sz w:val="20"/>
        </w:rPr>
      </w:pPr>
      <w:r w:rsidRPr="006F2633">
        <w:rPr>
          <w:rFonts w:ascii="Courier New" w:hAnsi="Courier New" w:cs="Courier New"/>
          <w:sz w:val="20"/>
        </w:rPr>
        <w:t>or on behalf of the Carrier.</w:t>
      </w:r>
    </w:p>
    <w:p w:rsidR="006F2633" w:rsidRPr="006F2633" w:rsidRDefault="006F2633" w:rsidP="006F2633">
      <w:pPr>
        <w:rPr>
          <w:rFonts w:ascii="Courier New" w:hAnsi="Courier New" w:cs="Courier New"/>
          <w:sz w:val="20"/>
        </w:rPr>
      </w:pPr>
    </w:p>
    <w:p w:rsidR="006F2633" w:rsidRDefault="006F2633" w:rsidP="006F2633">
      <w:pPr>
        <w:rPr>
          <w:rFonts w:ascii="Courier New" w:hAnsi="Courier New" w:cs="Courier New" w:hint="eastAsia"/>
          <w:sz w:val="20"/>
        </w:rPr>
      </w:pPr>
      <w:r w:rsidRPr="006F2633">
        <w:rPr>
          <w:rFonts w:ascii="Courier New" w:hAnsi="Courier New" w:cs="Courier New"/>
          <w:sz w:val="20"/>
        </w:rPr>
        <w:t xml:space="preserve">(f)  "Holder" means any Person for the time being in possession of this </w:t>
      </w:r>
    </w:p>
    <w:p w:rsidR="006F2633" w:rsidRDefault="006F2633" w:rsidP="006F2633">
      <w:pPr>
        <w:ind w:firstLineChars="250" w:firstLine="500"/>
        <w:rPr>
          <w:rFonts w:ascii="Courier New" w:hAnsi="Courier New" w:cs="Courier New" w:hint="eastAsia"/>
          <w:sz w:val="20"/>
        </w:rPr>
      </w:pPr>
      <w:r w:rsidRPr="006F2633">
        <w:rPr>
          <w:rFonts w:ascii="Courier New" w:hAnsi="Courier New" w:cs="Courier New"/>
          <w:sz w:val="20"/>
        </w:rPr>
        <w:t xml:space="preserve">Bill of Lading to whom the property in the Goods has passed on, or </w:t>
      </w:r>
    </w:p>
    <w:p w:rsidR="003D3782" w:rsidRDefault="006F2633" w:rsidP="003D3782">
      <w:pPr>
        <w:ind w:firstLineChars="250" w:firstLine="500"/>
        <w:rPr>
          <w:rFonts w:ascii="Courier New" w:hAnsi="Courier New" w:cs="Courier New" w:hint="eastAsia"/>
          <w:sz w:val="20"/>
        </w:rPr>
      </w:pPr>
      <w:r w:rsidRPr="006F2633">
        <w:rPr>
          <w:rFonts w:ascii="Courier New" w:hAnsi="Courier New" w:cs="Courier New"/>
          <w:sz w:val="20"/>
        </w:rPr>
        <w:t>by reason of, the consignment of the Goods or the endorsement of this</w:t>
      </w:r>
    </w:p>
    <w:p w:rsidR="006F2633" w:rsidRPr="006F2633" w:rsidRDefault="006F2633" w:rsidP="003D3782">
      <w:pPr>
        <w:ind w:firstLineChars="250" w:firstLine="500"/>
        <w:rPr>
          <w:rFonts w:ascii="Courier New" w:hAnsi="Courier New" w:cs="Courier New"/>
          <w:sz w:val="20"/>
        </w:rPr>
      </w:pPr>
      <w:r w:rsidRPr="006F2633">
        <w:rPr>
          <w:rFonts w:ascii="Courier New" w:hAnsi="Courier New" w:cs="Courier New"/>
          <w:sz w:val="20"/>
        </w:rPr>
        <w:lastRenderedPageBreak/>
        <w:t>Bill of Lading or otherwise.</w:t>
      </w:r>
    </w:p>
    <w:p w:rsidR="006F2633" w:rsidRPr="006F2633" w:rsidRDefault="006F2633" w:rsidP="006F2633">
      <w:pPr>
        <w:rPr>
          <w:rFonts w:ascii="Courier New" w:hAnsi="Courier New" w:cs="Courier New"/>
          <w:sz w:val="20"/>
        </w:rPr>
      </w:pPr>
    </w:p>
    <w:p w:rsidR="006F2633" w:rsidRDefault="006F2633" w:rsidP="006F2633">
      <w:pPr>
        <w:rPr>
          <w:rFonts w:ascii="Courier New" w:hAnsi="Courier New" w:cs="Courier New" w:hint="eastAsia"/>
          <w:sz w:val="20"/>
        </w:rPr>
      </w:pPr>
      <w:r w:rsidRPr="006F2633">
        <w:rPr>
          <w:rFonts w:ascii="Courier New" w:hAnsi="Courier New" w:cs="Courier New"/>
          <w:sz w:val="20"/>
        </w:rPr>
        <w:t xml:space="preserve">(g)  "Merchant" includes the shipper, Holder, consignee or receiver of </w:t>
      </w:r>
    </w:p>
    <w:p w:rsidR="006F2633" w:rsidRDefault="006F2633" w:rsidP="006F2633">
      <w:pPr>
        <w:ind w:firstLineChars="250" w:firstLine="500"/>
        <w:rPr>
          <w:rFonts w:ascii="Courier New" w:hAnsi="Courier New" w:cs="Courier New" w:hint="eastAsia"/>
          <w:sz w:val="20"/>
        </w:rPr>
      </w:pPr>
      <w:r w:rsidRPr="006F2633">
        <w:rPr>
          <w:rFonts w:ascii="Courier New" w:hAnsi="Courier New" w:cs="Courier New"/>
          <w:sz w:val="20"/>
        </w:rPr>
        <w:t xml:space="preserve">the Goods or any Person owning or entitled to the possession of the </w:t>
      </w:r>
    </w:p>
    <w:p w:rsidR="006F2633" w:rsidRPr="006F2633" w:rsidRDefault="006F2633" w:rsidP="006F2633">
      <w:pPr>
        <w:ind w:firstLineChars="250" w:firstLine="500"/>
        <w:rPr>
          <w:rFonts w:ascii="Courier New" w:hAnsi="Courier New" w:cs="Courier New"/>
          <w:sz w:val="20"/>
        </w:rPr>
      </w:pPr>
      <w:r w:rsidRPr="006F2633">
        <w:rPr>
          <w:rFonts w:ascii="Courier New" w:hAnsi="Courier New" w:cs="Courier New"/>
          <w:sz w:val="20"/>
        </w:rPr>
        <w:t xml:space="preserve">Goods or this Bill of Lading and anyone acting on behalf of any such </w:t>
      </w:r>
    </w:p>
    <w:p w:rsidR="006F2633" w:rsidRPr="006F2633" w:rsidRDefault="006F2633" w:rsidP="006F2633">
      <w:pPr>
        <w:rPr>
          <w:rFonts w:ascii="Courier New" w:hAnsi="Courier New" w:cs="Courier New"/>
          <w:sz w:val="20"/>
        </w:rPr>
      </w:pPr>
      <w:r w:rsidRPr="006F2633">
        <w:rPr>
          <w:rFonts w:ascii="Courier New" w:hAnsi="Courier New" w:cs="Courier New"/>
          <w:sz w:val="20"/>
        </w:rPr>
        <w:t xml:space="preserve">     Person.</w:t>
      </w:r>
    </w:p>
    <w:p w:rsidR="006F2633" w:rsidRPr="006F2633" w:rsidRDefault="006F2633" w:rsidP="006F2633">
      <w:pPr>
        <w:rPr>
          <w:rFonts w:ascii="Courier New" w:hAnsi="Courier New" w:cs="Courier New"/>
          <w:sz w:val="20"/>
        </w:rPr>
      </w:pPr>
    </w:p>
    <w:p w:rsidR="006F2633" w:rsidRDefault="006F2633" w:rsidP="006F2633">
      <w:pPr>
        <w:rPr>
          <w:rFonts w:ascii="Courier New" w:hAnsi="Courier New" w:cs="Courier New" w:hint="eastAsia"/>
          <w:sz w:val="20"/>
        </w:rPr>
      </w:pPr>
      <w:r w:rsidRPr="006F2633">
        <w:rPr>
          <w:rFonts w:ascii="Courier New" w:hAnsi="Courier New" w:cs="Courier New"/>
          <w:sz w:val="20"/>
        </w:rPr>
        <w:t xml:space="preserve">(h)  "Multimodal Transport" arises if the Place of Receipt and/or the Place </w:t>
      </w:r>
    </w:p>
    <w:p w:rsidR="006F2633" w:rsidRPr="006F2633" w:rsidRDefault="006F2633" w:rsidP="006F2633">
      <w:pPr>
        <w:ind w:firstLineChars="250" w:firstLine="500"/>
        <w:rPr>
          <w:rFonts w:ascii="Courier New" w:hAnsi="Courier New" w:cs="Courier New"/>
          <w:sz w:val="20"/>
        </w:rPr>
      </w:pPr>
      <w:r w:rsidRPr="006F2633">
        <w:rPr>
          <w:rFonts w:ascii="Courier New" w:hAnsi="Courier New" w:cs="Courier New"/>
          <w:sz w:val="20"/>
        </w:rPr>
        <w:t>of Delivery are indicated on the face hereof in the relevant spaces.</w:t>
      </w:r>
    </w:p>
    <w:p w:rsidR="006F2633" w:rsidRPr="006F2633" w:rsidRDefault="006F2633" w:rsidP="006F2633">
      <w:pPr>
        <w:rPr>
          <w:rFonts w:ascii="Courier New" w:hAnsi="Courier New" w:cs="Courier New"/>
          <w:sz w:val="20"/>
        </w:rPr>
      </w:pPr>
    </w:p>
    <w:p w:rsidR="006F2633" w:rsidRPr="006F2633" w:rsidRDefault="006F2633" w:rsidP="006F2633">
      <w:pPr>
        <w:rPr>
          <w:rFonts w:ascii="Courier New" w:hAnsi="Courier New" w:cs="Courier New"/>
          <w:sz w:val="20"/>
        </w:rPr>
      </w:pPr>
      <w:r w:rsidRPr="006F2633">
        <w:rPr>
          <w:rFonts w:ascii="Courier New" w:hAnsi="Courier New" w:cs="Courier New"/>
          <w:sz w:val="20"/>
        </w:rPr>
        <w:t>(i)  "Person" includes an individual, group, company or other entity.</w:t>
      </w:r>
    </w:p>
    <w:p w:rsidR="006F2633" w:rsidRPr="006F2633" w:rsidRDefault="006F2633" w:rsidP="006F2633">
      <w:pPr>
        <w:rPr>
          <w:rFonts w:ascii="Courier New" w:hAnsi="Courier New" w:cs="Courier New"/>
          <w:sz w:val="20"/>
        </w:rPr>
      </w:pPr>
    </w:p>
    <w:p w:rsidR="006F2633" w:rsidRPr="006F2633" w:rsidRDefault="006F2633" w:rsidP="006F2633">
      <w:pPr>
        <w:rPr>
          <w:rFonts w:ascii="Courier New" w:hAnsi="Courier New" w:cs="Courier New"/>
          <w:sz w:val="20"/>
        </w:rPr>
      </w:pPr>
      <w:r w:rsidRPr="006F2633">
        <w:rPr>
          <w:rFonts w:ascii="Courier New" w:hAnsi="Courier New" w:cs="Courier New"/>
          <w:sz w:val="20"/>
        </w:rPr>
        <w:t>(j)  "Port-to-Port" arises if the Carriage is not Multimodal Transport.</w:t>
      </w:r>
    </w:p>
    <w:p w:rsidR="006F2633" w:rsidRPr="006F2633" w:rsidRDefault="006F2633" w:rsidP="006F2633">
      <w:pPr>
        <w:rPr>
          <w:rFonts w:ascii="Courier New" w:hAnsi="Courier New" w:cs="Courier New"/>
          <w:sz w:val="20"/>
        </w:rPr>
      </w:pPr>
    </w:p>
    <w:p w:rsidR="00F33351" w:rsidRDefault="006F2633" w:rsidP="001F1201">
      <w:pPr>
        <w:ind w:left="500" w:hangingChars="250" w:hanging="500"/>
        <w:rPr>
          <w:rFonts w:ascii="Courier New" w:hAnsi="Courier New" w:cs="Courier New" w:hint="eastAsia"/>
          <w:sz w:val="20"/>
        </w:rPr>
      </w:pPr>
      <w:r w:rsidRPr="006F2633">
        <w:rPr>
          <w:rFonts w:ascii="Courier New" w:hAnsi="Courier New" w:cs="Courier New"/>
          <w:sz w:val="20"/>
        </w:rPr>
        <w:t xml:space="preserve">(k)  </w:t>
      </w:r>
      <w:r w:rsidR="001F1201" w:rsidRPr="001F1201">
        <w:rPr>
          <w:rFonts w:ascii="Courier New" w:hAnsi="Courier New" w:cs="Courier New"/>
          <w:sz w:val="20"/>
        </w:rPr>
        <w:t xml:space="preserve">"Sub-Contractor" includes owners and operators of Vessels (other than </w:t>
      </w:r>
    </w:p>
    <w:p w:rsidR="00F33351" w:rsidRDefault="001F1201" w:rsidP="00F33351">
      <w:pPr>
        <w:ind w:leftChars="250" w:left="600"/>
        <w:rPr>
          <w:rFonts w:ascii="Courier New" w:hAnsi="Courier New" w:cs="Courier New" w:hint="eastAsia"/>
          <w:sz w:val="20"/>
        </w:rPr>
      </w:pPr>
      <w:r w:rsidRPr="001F1201">
        <w:rPr>
          <w:rFonts w:ascii="Courier New" w:hAnsi="Courier New" w:cs="Courier New"/>
          <w:sz w:val="20"/>
        </w:rPr>
        <w:t xml:space="preserve">the Carrier), slot chartered owners, stevedores, terminal and </w:t>
      </w:r>
    </w:p>
    <w:p w:rsidR="00F33351" w:rsidRDefault="001F1201" w:rsidP="00F33351">
      <w:pPr>
        <w:ind w:leftChars="250" w:left="600"/>
        <w:rPr>
          <w:rFonts w:ascii="Courier New" w:hAnsi="Courier New" w:cs="Courier New" w:hint="eastAsia"/>
          <w:sz w:val="20"/>
        </w:rPr>
      </w:pPr>
      <w:r w:rsidRPr="001F1201">
        <w:rPr>
          <w:rFonts w:ascii="Courier New" w:hAnsi="Courier New" w:cs="Courier New"/>
          <w:sz w:val="20"/>
        </w:rPr>
        <w:t xml:space="preserve">groupage operators, Underlying Carriers and any independent </w:t>
      </w:r>
    </w:p>
    <w:p w:rsidR="006F2633" w:rsidRPr="006F2633" w:rsidRDefault="001F1201" w:rsidP="00F33351">
      <w:pPr>
        <w:ind w:leftChars="250" w:left="600"/>
        <w:rPr>
          <w:rFonts w:ascii="Courier New" w:hAnsi="Courier New" w:cs="Courier New"/>
          <w:sz w:val="20"/>
        </w:rPr>
      </w:pPr>
      <w:r w:rsidRPr="001F1201">
        <w:rPr>
          <w:rFonts w:ascii="Courier New" w:hAnsi="Courier New" w:cs="Courier New"/>
          <w:sz w:val="20"/>
        </w:rPr>
        <w:t>contractor employed by the Carrier in performance of the Carriage.</w:t>
      </w:r>
    </w:p>
    <w:p w:rsidR="006F2633" w:rsidRPr="006F2633" w:rsidRDefault="006F2633" w:rsidP="006F2633">
      <w:pPr>
        <w:rPr>
          <w:rFonts w:ascii="Courier New" w:hAnsi="Courier New" w:cs="Courier New"/>
          <w:sz w:val="20"/>
        </w:rPr>
      </w:pPr>
    </w:p>
    <w:p w:rsidR="006F2633" w:rsidRDefault="006F2633" w:rsidP="006F2633">
      <w:pPr>
        <w:rPr>
          <w:rFonts w:ascii="Courier New" w:hAnsi="Courier New" w:cs="Courier New" w:hint="eastAsia"/>
          <w:sz w:val="20"/>
        </w:rPr>
      </w:pPr>
      <w:r w:rsidRPr="006F2633">
        <w:rPr>
          <w:rFonts w:ascii="Courier New" w:hAnsi="Courier New" w:cs="Courier New"/>
          <w:sz w:val="20"/>
        </w:rPr>
        <w:t xml:space="preserve">(l)  "Underlying Carrier" includes any water, rail, motor, air or other </w:t>
      </w:r>
    </w:p>
    <w:p w:rsidR="006F2633" w:rsidRDefault="006F2633" w:rsidP="006F2633">
      <w:pPr>
        <w:ind w:firstLineChars="250" w:firstLine="500"/>
        <w:rPr>
          <w:rFonts w:ascii="Courier New" w:hAnsi="Courier New" w:cs="Courier New" w:hint="eastAsia"/>
          <w:sz w:val="20"/>
        </w:rPr>
      </w:pPr>
      <w:r w:rsidRPr="006F2633">
        <w:rPr>
          <w:rFonts w:ascii="Courier New" w:hAnsi="Courier New" w:cs="Courier New"/>
          <w:sz w:val="20"/>
        </w:rPr>
        <w:t xml:space="preserve">carrier utilized by the Carrier for any part of the transportation </w:t>
      </w:r>
    </w:p>
    <w:p w:rsidR="006F2633" w:rsidRPr="006F2633" w:rsidRDefault="006F2633" w:rsidP="006F2633">
      <w:pPr>
        <w:ind w:firstLineChars="250" w:firstLine="500"/>
        <w:rPr>
          <w:rFonts w:ascii="Courier New" w:hAnsi="Courier New" w:cs="Courier New"/>
          <w:sz w:val="20"/>
        </w:rPr>
      </w:pPr>
      <w:r w:rsidRPr="006F2633">
        <w:rPr>
          <w:rFonts w:ascii="Courier New" w:hAnsi="Courier New" w:cs="Courier New"/>
          <w:sz w:val="20"/>
        </w:rPr>
        <w:t>of the shipment covered by this Bill of Lading.</w:t>
      </w:r>
    </w:p>
    <w:p w:rsidR="006F2633" w:rsidRPr="006F2633" w:rsidRDefault="006F2633" w:rsidP="006F2633">
      <w:pPr>
        <w:rPr>
          <w:rFonts w:ascii="Courier New" w:hAnsi="Courier New" w:cs="Courier New"/>
          <w:sz w:val="20"/>
        </w:rPr>
      </w:pPr>
    </w:p>
    <w:p w:rsidR="006F2633" w:rsidRDefault="006F2633" w:rsidP="006F2633">
      <w:pPr>
        <w:rPr>
          <w:rFonts w:ascii="Courier New" w:hAnsi="Courier New" w:cs="Courier New" w:hint="eastAsia"/>
          <w:sz w:val="20"/>
        </w:rPr>
      </w:pPr>
      <w:r w:rsidRPr="006F2633">
        <w:rPr>
          <w:rFonts w:ascii="Courier New" w:hAnsi="Courier New" w:cs="Courier New"/>
          <w:sz w:val="20"/>
        </w:rPr>
        <w:t xml:space="preserve">(m)  "Vessel" includes the Vessel named on the face hereof together with </w:t>
      </w:r>
    </w:p>
    <w:p w:rsidR="006F2633" w:rsidRDefault="006F2633" w:rsidP="006F2633">
      <w:pPr>
        <w:ind w:firstLineChars="250" w:firstLine="500"/>
        <w:rPr>
          <w:rFonts w:ascii="Courier New" w:hAnsi="Courier New" w:cs="Courier New" w:hint="eastAsia"/>
          <w:sz w:val="20"/>
        </w:rPr>
      </w:pPr>
      <w:r w:rsidRPr="006F2633">
        <w:rPr>
          <w:rFonts w:ascii="Courier New" w:hAnsi="Courier New" w:cs="Courier New"/>
          <w:sz w:val="20"/>
        </w:rPr>
        <w:t xml:space="preserve">any ship, craft, lighter, barge, feedership, ferry or other means of </w:t>
      </w:r>
    </w:p>
    <w:p w:rsidR="006F2633" w:rsidRDefault="006F2633" w:rsidP="006F2633">
      <w:pPr>
        <w:ind w:firstLineChars="250" w:firstLine="500"/>
        <w:rPr>
          <w:rFonts w:ascii="Courier New" w:hAnsi="Courier New" w:cs="Courier New" w:hint="eastAsia"/>
          <w:sz w:val="20"/>
        </w:rPr>
      </w:pPr>
      <w:r w:rsidRPr="006F2633">
        <w:rPr>
          <w:rFonts w:ascii="Courier New" w:hAnsi="Courier New" w:cs="Courier New"/>
          <w:sz w:val="20"/>
        </w:rPr>
        <w:t xml:space="preserve">transportation substitute in whole or in part, for the Vessel named </w:t>
      </w:r>
    </w:p>
    <w:p w:rsidR="00390B60" w:rsidRDefault="006F2633" w:rsidP="006F2633">
      <w:pPr>
        <w:ind w:firstLineChars="250" w:firstLine="500"/>
      </w:pPr>
      <w:r w:rsidRPr="006F2633">
        <w:rPr>
          <w:rFonts w:ascii="Courier New" w:hAnsi="Courier New" w:cs="Courier New"/>
          <w:sz w:val="20"/>
        </w:rPr>
        <w:t>on the face hereof.</w:t>
      </w:r>
    </w:p>
    <w:sectPr w:rsidR="00390B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62E2C" w:rsidRDefault="00E62E2C" w:rsidP="00014415">
      <w:r>
        <w:separator/>
      </w:r>
    </w:p>
  </w:endnote>
  <w:endnote w:type="continuationSeparator" w:id="0">
    <w:p w:rsidR="00E62E2C" w:rsidRDefault="00E62E2C" w:rsidP="00014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62E2C" w:rsidRDefault="00E62E2C" w:rsidP="00014415">
      <w:r>
        <w:separator/>
      </w:r>
    </w:p>
  </w:footnote>
  <w:footnote w:type="continuationSeparator" w:id="0">
    <w:p w:rsidR="00E62E2C" w:rsidRDefault="00E62E2C" w:rsidP="00014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0B60"/>
    <w:rsid w:val="00014415"/>
    <w:rsid w:val="0003013E"/>
    <w:rsid w:val="00060B15"/>
    <w:rsid w:val="000714A7"/>
    <w:rsid w:val="000B693D"/>
    <w:rsid w:val="000E4C42"/>
    <w:rsid w:val="000F34C5"/>
    <w:rsid w:val="00126118"/>
    <w:rsid w:val="00151F66"/>
    <w:rsid w:val="00154E18"/>
    <w:rsid w:val="00175E1B"/>
    <w:rsid w:val="00176380"/>
    <w:rsid w:val="001F1201"/>
    <w:rsid w:val="002606A8"/>
    <w:rsid w:val="002A042D"/>
    <w:rsid w:val="00357A2D"/>
    <w:rsid w:val="00390B60"/>
    <w:rsid w:val="00395733"/>
    <w:rsid w:val="003A65A9"/>
    <w:rsid w:val="003D3782"/>
    <w:rsid w:val="003E27FE"/>
    <w:rsid w:val="004428FA"/>
    <w:rsid w:val="005153A7"/>
    <w:rsid w:val="00531238"/>
    <w:rsid w:val="00532094"/>
    <w:rsid w:val="0054330A"/>
    <w:rsid w:val="005A6E64"/>
    <w:rsid w:val="005A71F2"/>
    <w:rsid w:val="00687F17"/>
    <w:rsid w:val="006D260F"/>
    <w:rsid w:val="006F2633"/>
    <w:rsid w:val="00827AB2"/>
    <w:rsid w:val="00867A96"/>
    <w:rsid w:val="008B7F85"/>
    <w:rsid w:val="008E5E9E"/>
    <w:rsid w:val="008F39DA"/>
    <w:rsid w:val="008F526C"/>
    <w:rsid w:val="00994F7E"/>
    <w:rsid w:val="009D6A0F"/>
    <w:rsid w:val="00A25A2B"/>
    <w:rsid w:val="00AE205C"/>
    <w:rsid w:val="00B06DC6"/>
    <w:rsid w:val="00B67E34"/>
    <w:rsid w:val="00B83972"/>
    <w:rsid w:val="00B94FB3"/>
    <w:rsid w:val="00C0504C"/>
    <w:rsid w:val="00C3014E"/>
    <w:rsid w:val="00C3517D"/>
    <w:rsid w:val="00CC035B"/>
    <w:rsid w:val="00CC7D58"/>
    <w:rsid w:val="00CD1850"/>
    <w:rsid w:val="00D30054"/>
    <w:rsid w:val="00D410EB"/>
    <w:rsid w:val="00E300F8"/>
    <w:rsid w:val="00E60063"/>
    <w:rsid w:val="00E62E2C"/>
    <w:rsid w:val="00E91419"/>
    <w:rsid w:val="00EA6C30"/>
    <w:rsid w:val="00EB2895"/>
    <w:rsid w:val="00EF520A"/>
    <w:rsid w:val="00F22CF5"/>
    <w:rsid w:val="00F33351"/>
    <w:rsid w:val="00FD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8278B264-E313-4FD6-8D18-DA5EF102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20"/>
      <w:u w:val="single"/>
    </w:rPr>
  </w:style>
  <w:style w:type="character" w:styleId="a4">
    <w:name w:val="Strong"/>
    <w:qFormat/>
    <w:rPr>
      <w:b/>
      <w:bCs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5">
    <w:name w:val="header"/>
    <w:basedOn w:val="a"/>
    <w:link w:val="a6"/>
    <w:rsid w:val="000144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14415"/>
    <w:rPr>
      <w:kern w:val="2"/>
    </w:rPr>
  </w:style>
  <w:style w:type="paragraph" w:styleId="a7">
    <w:name w:val="footer"/>
    <w:basedOn w:val="a"/>
    <w:link w:val="a8"/>
    <w:rsid w:val="000144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01441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235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E7F5"/>
            <w:bottom w:val="none" w:sz="0" w:space="0" w:color="auto"/>
            <w:right w:val="none" w:sz="0" w:space="0" w:color="auto"/>
          </w:divBdr>
        </w:div>
        <w:div w:id="1309940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E7F5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2090</Characters>
  <Application>Microsoft Office Word</Application>
  <DocSecurity>0</DocSecurity>
  <Lines>17</Lines>
  <Paragraphs>4</Paragraphs>
  <ScaleCrop>false</ScaleCrop>
  <Company>YML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fmc_filing</dc:creator>
  <cp:keywords/>
  <cp:lastModifiedBy>YM-ITBS Leo Hsu 徐胤豐</cp:lastModifiedBy>
  <cp:revision>2</cp:revision>
  <cp:lastPrinted>1601-01-01T00:00:00Z</cp:lastPrinted>
  <dcterms:created xsi:type="dcterms:W3CDTF">2023-03-28T02:57:00Z</dcterms:created>
  <dcterms:modified xsi:type="dcterms:W3CDTF">2023-03-28T02:57:00Z</dcterms:modified>
</cp:coreProperties>
</file>